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EA" w:rsidRDefault="008D01EA" w:rsidP="00C504A8">
      <w:pPr>
        <w:shd w:val="clear" w:color="auto" w:fill="FF0000"/>
      </w:pPr>
      <w:bookmarkStart w:id="0" w:name="_GoBack"/>
      <w:bookmarkEnd w:id="0"/>
    </w:p>
    <w:p w:rsidR="00C504A8" w:rsidRDefault="00BC5B52" w:rsidP="00C504A8">
      <w:pPr>
        <w:shd w:val="clear" w:color="auto" w:fill="FF00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148C" wp14:editId="0E282836">
                <wp:simplePos x="0" y="0"/>
                <wp:positionH relativeFrom="column">
                  <wp:posOffset>209550</wp:posOffset>
                </wp:positionH>
                <wp:positionV relativeFrom="paragraph">
                  <wp:posOffset>85090</wp:posOffset>
                </wp:positionV>
                <wp:extent cx="5257800" cy="795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ED5" w:rsidRPr="00E66ED5" w:rsidRDefault="00C504A8" w:rsidP="00E66ED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General Principles</w:t>
                            </w:r>
                          </w:p>
                          <w:p w:rsidR="00E66ED5" w:rsidRPr="00E66ED5" w:rsidRDefault="00E66ED5" w:rsidP="00E66E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Novel Corona virus (COVID-19) is a respiratory virus.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It is mainly spread by droplets from the nose and mouth.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These droplets are under the influence of gravity and usually settle within 2m of the infected person.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Hands can be a major way of spreading infection, as they can easily be contaminated from surfaces where droplets have landed, or where other contaminated hands have been.</w:t>
                            </w:r>
                          </w:p>
                          <w:p w:rsidR="00E66ED5" w:rsidRPr="00E66ED5" w:rsidRDefault="00E66ED5" w:rsidP="00E66E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Pr="00E66ED5" w:rsidRDefault="00C504A8" w:rsidP="00E66ED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protect against this virus there are two main things you can do:</w:t>
                            </w:r>
                          </w:p>
                          <w:p w:rsidR="00E66ED5" w:rsidRPr="00E66ED5" w:rsidRDefault="00E66ED5" w:rsidP="00E66E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Default="00C504A8" w:rsidP="00E66ED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6ED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Contact Precautions:</w:t>
                            </w:r>
                          </w:p>
                          <w:p w:rsidR="00E66ED5" w:rsidRPr="00E66ED5" w:rsidRDefault="00E66ED5" w:rsidP="00E66E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This means protecting yourself from touching any surfaces, objects and people.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Strict hand hygiene is vital.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 xml:space="preserve">Whilst soap &amp; water, and/or </w:t>
                            </w:r>
                            <w:proofErr w:type="spellStart"/>
                            <w:r w:rsidRPr="00E66ED5">
                              <w:rPr>
                                <w:rFonts w:ascii="Arial" w:hAnsi="Arial" w:cs="Arial"/>
                              </w:rPr>
                              <w:t>Handgel</w:t>
                            </w:r>
                            <w:proofErr w:type="spellEnd"/>
                            <w:r w:rsidRPr="00E66ED5">
                              <w:rPr>
                                <w:rFonts w:ascii="Arial" w:hAnsi="Arial" w:cs="Arial"/>
                              </w:rPr>
                              <w:t xml:space="preserve"> are both effective at removing the virus, soap and water is the preferred option.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Avoid touching your face.</w:t>
                            </w:r>
                          </w:p>
                          <w:p w:rsidR="00E66ED5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25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Gloves and an apron provide protection when in close contact with a patient or client.</w:t>
                            </w:r>
                          </w:p>
                          <w:p w:rsidR="00E66ED5" w:rsidRPr="00E66ED5" w:rsidRDefault="00E66ED5" w:rsidP="00E66ED5">
                            <w:pPr>
                              <w:ind w:left="1134" w:hanging="42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Default="00C504A8" w:rsidP="00E66ED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66ED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Droplet Precautions:</w:t>
                            </w:r>
                          </w:p>
                          <w:p w:rsidR="00E66ED5" w:rsidRPr="00E66ED5" w:rsidRDefault="00E66ED5" w:rsidP="00E66E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This means protecting yourself from potentially infectious droplets.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A fluid resistant surgical mask (FRSM) should be worn.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Eye protection should be worn when in close contact with people (within 2 metres).</w:t>
                            </w:r>
                          </w:p>
                          <w:p w:rsidR="00C504A8" w:rsidRPr="00E66ED5" w:rsidRDefault="00C504A8" w:rsidP="00E66E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Pr="00E66ED5" w:rsidRDefault="00C504A8" w:rsidP="00E66ED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  <w:t>Common sense</w:t>
                            </w:r>
                          </w:p>
                          <w:p w:rsidR="00E66ED5" w:rsidRPr="00E66ED5" w:rsidRDefault="00E66ED5" w:rsidP="00E66E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You don’t need to wear PPE when not in the vicinity of a patient or their care environment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Hand hygiene is essential at all times, whether at home or at work</w:t>
                            </w:r>
                          </w:p>
                          <w:p w:rsidR="00C504A8" w:rsidRPr="00E66ED5" w:rsidRDefault="00C504A8" w:rsidP="00E66E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134" w:hanging="414"/>
                              <w:rPr>
                                <w:rFonts w:ascii="Arial" w:hAnsi="Arial" w:cs="Arial"/>
                              </w:rPr>
                            </w:pPr>
                            <w:r w:rsidRPr="00E66ED5">
                              <w:rPr>
                                <w:rFonts w:ascii="Arial" w:hAnsi="Arial" w:cs="Arial"/>
                              </w:rPr>
                              <w:t>Observe guidelines around social distancing.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6.7pt;width:414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">
                <v:textbox>
                  <w:txbxContent>
                    <w:p w:rsidR="00E66ED5" w:rsidRPr="00E66ED5" w:rsidRDefault="00C504A8" w:rsidP="00E66ED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66ED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General Principles</w:t>
                      </w:r>
                    </w:p>
                    <w:p w:rsidR="00E66ED5" w:rsidRPr="00E66ED5" w:rsidRDefault="00E66ED5" w:rsidP="00E66ED5">
                      <w:pPr>
                        <w:rPr>
                          <w:rFonts w:ascii="Arial" w:hAnsi="Arial" w:cs="Arial"/>
                        </w:rPr>
                      </w:pP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Novel Corona virus (COVID-19) is a respiratory virus.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It is mainly spread by droplets from the nose and mouth.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These droplets are under the influence of gravity and usually settle within 2m of the infected person.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Hands can be a major way of spreading infection, as they can easily be contaminated from surfaces where droplets have landed, or where other contaminated hands have been.</w:t>
                      </w:r>
                    </w:p>
                    <w:p w:rsidR="00E66ED5" w:rsidRPr="00E66ED5" w:rsidRDefault="00E66ED5" w:rsidP="00E66ED5">
                      <w:pPr>
                        <w:rPr>
                          <w:rFonts w:ascii="Arial" w:hAnsi="Arial" w:cs="Arial"/>
                        </w:rPr>
                      </w:pPr>
                    </w:p>
                    <w:p w:rsidR="00C504A8" w:rsidRPr="00E66ED5" w:rsidRDefault="00C504A8" w:rsidP="00E66ED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6E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protect against this virus there are two main things you can do:</w:t>
                      </w:r>
                    </w:p>
                    <w:p w:rsidR="00E66ED5" w:rsidRPr="00E66ED5" w:rsidRDefault="00E66ED5" w:rsidP="00E66ED5">
                      <w:pPr>
                        <w:rPr>
                          <w:rFonts w:ascii="Arial" w:hAnsi="Arial" w:cs="Arial"/>
                        </w:rPr>
                      </w:pPr>
                    </w:p>
                    <w:p w:rsidR="00C504A8" w:rsidRDefault="00C504A8" w:rsidP="00E66ED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ab/>
                      </w:r>
                      <w:r w:rsidRPr="00E66ED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Contact Precautions:</w:t>
                      </w:r>
                    </w:p>
                    <w:p w:rsidR="00E66ED5" w:rsidRPr="00E66ED5" w:rsidRDefault="00E66ED5" w:rsidP="00E66ED5">
                      <w:pPr>
                        <w:rPr>
                          <w:rFonts w:ascii="Arial" w:hAnsi="Arial" w:cs="Arial"/>
                        </w:rPr>
                      </w:pP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This means protecting yourself from touching any surfaces, objects and people.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Strict hand hygiene is vital.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 xml:space="preserve">Whilst soap &amp; water, and/or </w:t>
                      </w:r>
                      <w:proofErr w:type="spellStart"/>
                      <w:r w:rsidRPr="00E66ED5">
                        <w:rPr>
                          <w:rFonts w:ascii="Arial" w:hAnsi="Arial" w:cs="Arial"/>
                        </w:rPr>
                        <w:t>Handgel</w:t>
                      </w:r>
                      <w:proofErr w:type="spellEnd"/>
                      <w:r w:rsidRPr="00E66ED5">
                        <w:rPr>
                          <w:rFonts w:ascii="Arial" w:hAnsi="Arial" w:cs="Arial"/>
                        </w:rPr>
                        <w:t xml:space="preserve"> are both effective at removing the virus, soap and water is the preferred option.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Avoid touching your face.</w:t>
                      </w:r>
                    </w:p>
                    <w:p w:rsidR="00E66ED5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25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Gloves and an apron provide protection when in close contact with a patient or client.</w:t>
                      </w:r>
                    </w:p>
                    <w:p w:rsidR="00E66ED5" w:rsidRPr="00E66ED5" w:rsidRDefault="00E66ED5" w:rsidP="00E66ED5">
                      <w:pPr>
                        <w:ind w:left="1134" w:hanging="425"/>
                        <w:rPr>
                          <w:rFonts w:ascii="Arial" w:hAnsi="Arial" w:cs="Arial"/>
                        </w:rPr>
                      </w:pPr>
                    </w:p>
                    <w:p w:rsidR="00C504A8" w:rsidRDefault="00C504A8" w:rsidP="00E66ED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ab/>
                      </w:r>
                      <w:r w:rsidRPr="00E66ED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Droplet Precautions:</w:t>
                      </w:r>
                    </w:p>
                    <w:p w:rsidR="00E66ED5" w:rsidRPr="00E66ED5" w:rsidRDefault="00E66ED5" w:rsidP="00E66ED5">
                      <w:pPr>
                        <w:rPr>
                          <w:rFonts w:ascii="Arial" w:hAnsi="Arial" w:cs="Arial"/>
                        </w:rPr>
                      </w:pP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This means protecting yourself from potentially infectious droplets.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A fluid resistant surgical mask (FRSM) should be worn.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Eye protection should be worn when in close contact with people (within 2 metres).</w:t>
                      </w:r>
                    </w:p>
                    <w:p w:rsidR="00C504A8" w:rsidRPr="00E66ED5" w:rsidRDefault="00C504A8" w:rsidP="00E66ED5">
                      <w:pPr>
                        <w:rPr>
                          <w:rFonts w:ascii="Arial" w:hAnsi="Arial" w:cs="Arial"/>
                        </w:rPr>
                      </w:pPr>
                    </w:p>
                    <w:p w:rsidR="00C504A8" w:rsidRPr="00E66ED5" w:rsidRDefault="00C504A8" w:rsidP="00E66ED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66ED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  <w:t>Common sense</w:t>
                      </w:r>
                    </w:p>
                    <w:p w:rsidR="00E66ED5" w:rsidRPr="00E66ED5" w:rsidRDefault="00E66ED5" w:rsidP="00E66ED5">
                      <w:pPr>
                        <w:rPr>
                          <w:rFonts w:ascii="Arial" w:hAnsi="Arial" w:cs="Arial"/>
                        </w:rPr>
                      </w:pP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You don’t need to wear PPE when not in the vicinity of a patient or their care environment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Hand hygiene is essential at all times, whether at home or at work</w:t>
                      </w:r>
                    </w:p>
                    <w:p w:rsidR="00C504A8" w:rsidRPr="00E66ED5" w:rsidRDefault="00C504A8" w:rsidP="00E66E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134" w:hanging="414"/>
                        <w:rPr>
                          <w:rFonts w:ascii="Arial" w:hAnsi="Arial" w:cs="Arial"/>
                        </w:rPr>
                      </w:pPr>
                      <w:r w:rsidRPr="00E66ED5">
                        <w:rPr>
                          <w:rFonts w:ascii="Arial" w:hAnsi="Arial" w:cs="Arial"/>
                        </w:rPr>
                        <w:t>Observe guidelines around social distancing.</w:t>
                      </w:r>
                    </w:p>
                  </w:txbxContent>
                </v:textbox>
              </v:shape>
            </w:pict>
          </mc:Fallback>
        </mc:AlternateContent>
      </w: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C504A8" w:rsidRDefault="00C504A8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04264C" w:rsidP="00C504A8">
      <w:pPr>
        <w:shd w:val="clear" w:color="auto" w:fill="FF00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53EE" wp14:editId="715FDA0D">
                <wp:simplePos x="0" y="0"/>
                <wp:positionH relativeFrom="column">
                  <wp:posOffset>247650</wp:posOffset>
                </wp:positionH>
                <wp:positionV relativeFrom="paragraph">
                  <wp:posOffset>75565</wp:posOffset>
                </wp:positionV>
                <wp:extent cx="5257800" cy="795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64C" w:rsidRPr="00866947" w:rsidRDefault="0004264C" w:rsidP="0004264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BF3F2F" w:rsidRPr="008669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69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 the Community</w:t>
                            </w:r>
                            <w:r w:rsidRPr="008669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04264C" w:rsidRPr="0004264C" w:rsidRDefault="0004264C" w:rsidP="000426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866947" w:rsidRDefault="0004264C" w:rsidP="008669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</w:rPr>
                              <w:t>For provision of direct care to any member of a household where one or more is a possible or confirmed case, plastic aprons, FRSMs, eye protection and gloves should be worn.</w:t>
                            </w:r>
                          </w:p>
                          <w:p w:rsidR="00866947" w:rsidRPr="0004264C" w:rsidRDefault="00866947" w:rsidP="00866947">
                            <w:pPr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866947" w:rsidRDefault="0004264C" w:rsidP="008669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</w:rPr>
                              <w:t>If you are caring for more than one person in the household you do not need to change your mask, this is classed as sessional use.</w:t>
                            </w:r>
                          </w:p>
                          <w:p w:rsidR="0004264C" w:rsidRPr="0004264C" w:rsidRDefault="0004264C" w:rsidP="00866947">
                            <w:pPr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Default="0004264C" w:rsidP="008669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</w:rPr>
                              <w:t>You should change your mask after each visit to a household, or it becomes wet, soiled, or no longer fits.</w:t>
                            </w:r>
                          </w:p>
                          <w:p w:rsidR="00866947" w:rsidRPr="00866947" w:rsidRDefault="00866947" w:rsidP="00866947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6947" w:rsidRPr="00866947" w:rsidRDefault="00866947" w:rsidP="008669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04264C" w:rsidRDefault="0004264C" w:rsidP="000426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866947" w:rsidRDefault="0004264C" w:rsidP="0004264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Other Visiting Professionals (e.g. GPs, Specialist Nurses </w:t>
                            </w:r>
                            <w:proofErr w:type="spellStart"/>
                            <w:r w:rsidRPr="008669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etc</w:t>
                            </w:r>
                            <w:proofErr w:type="spellEnd"/>
                            <w:r w:rsidRPr="008669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) are advised to ensure these steps are followed:</w:t>
                            </w:r>
                          </w:p>
                          <w:p w:rsidR="0004264C" w:rsidRPr="0004264C" w:rsidRDefault="0004264C" w:rsidP="000426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866947" w:rsidRDefault="0004264C" w:rsidP="008669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</w:rPr>
                              <w:t>Can a telephone call, or Near Me session be considered?</w:t>
                            </w:r>
                          </w:p>
                          <w:p w:rsidR="0004264C" w:rsidRPr="0004264C" w:rsidRDefault="0004264C" w:rsidP="000426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866947" w:rsidRDefault="0004264C" w:rsidP="008669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</w:rPr>
                              <w:t>Can you talk to the patient or client from outside?</w:t>
                            </w:r>
                            <w:r w:rsidR="00866947" w:rsidRPr="008669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66947">
                              <w:rPr>
                                <w:rFonts w:ascii="Arial" w:hAnsi="Arial" w:cs="Arial"/>
                              </w:rPr>
                              <w:t>If not, follow the guidance above.</w:t>
                            </w:r>
                          </w:p>
                          <w:p w:rsidR="00866947" w:rsidRPr="0004264C" w:rsidRDefault="00866947" w:rsidP="000426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866947" w:rsidRDefault="0004264C" w:rsidP="008669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</w:rPr>
                              <w:t>Try to follow social distancing where possible.</w:t>
                            </w:r>
                          </w:p>
                          <w:p w:rsidR="00866947" w:rsidRPr="0004264C" w:rsidRDefault="00866947" w:rsidP="000426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Pr="00866947" w:rsidRDefault="0004264C" w:rsidP="008669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66947">
                              <w:rPr>
                                <w:rFonts w:ascii="Arial" w:hAnsi="Arial" w:cs="Arial"/>
                              </w:rPr>
                              <w:t>Practice strict hand hygiene as per National Infection Prevention and Control manual.</w:t>
                            </w:r>
                          </w:p>
                          <w:p w:rsidR="0004264C" w:rsidRPr="0004264C" w:rsidRDefault="0004264C" w:rsidP="000426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5pt;margin-top:5.95pt;width:414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">
                <v:textbox>
                  <w:txbxContent>
                    <w:p w:rsidR="0004264C" w:rsidRPr="00866947" w:rsidRDefault="0004264C" w:rsidP="0004264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669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Personal Protective Equipment</w:t>
                      </w:r>
                      <w:r w:rsidR="00BF3F2F" w:rsidRPr="008669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669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 the Community</w:t>
                      </w:r>
                      <w:r w:rsidRPr="008669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04264C" w:rsidRPr="0004264C" w:rsidRDefault="0004264C" w:rsidP="0004264C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Pr="00866947" w:rsidRDefault="0004264C" w:rsidP="008669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66947">
                        <w:rPr>
                          <w:rFonts w:ascii="Arial" w:hAnsi="Arial" w:cs="Arial"/>
                        </w:rPr>
                        <w:t>For provision of direct care to any member of a household where one or more is a possible or confirmed case, plastic aprons, FRSMs, eye protection and gloves should be worn.</w:t>
                      </w:r>
                    </w:p>
                    <w:p w:rsidR="00866947" w:rsidRPr="0004264C" w:rsidRDefault="00866947" w:rsidP="00866947">
                      <w:pPr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:rsidR="0004264C" w:rsidRPr="00866947" w:rsidRDefault="0004264C" w:rsidP="008669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66947">
                        <w:rPr>
                          <w:rFonts w:ascii="Arial" w:hAnsi="Arial" w:cs="Arial"/>
                        </w:rPr>
                        <w:t>If you are caring for more than one person in the household you do not need to change your mask, this is classed as sessional use.</w:t>
                      </w:r>
                    </w:p>
                    <w:p w:rsidR="0004264C" w:rsidRPr="0004264C" w:rsidRDefault="0004264C" w:rsidP="00866947">
                      <w:pPr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:rsidR="0004264C" w:rsidRDefault="0004264C" w:rsidP="008669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866947">
                        <w:rPr>
                          <w:rFonts w:ascii="Arial" w:hAnsi="Arial" w:cs="Arial"/>
                        </w:rPr>
                        <w:t>You should change your mask after each visit to a household, or it becomes wet, soiled, or no longer fits.</w:t>
                      </w:r>
                    </w:p>
                    <w:p w:rsidR="00866947" w:rsidRPr="00866947" w:rsidRDefault="00866947" w:rsidP="00866947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866947" w:rsidRPr="00866947" w:rsidRDefault="00866947" w:rsidP="00866947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Pr="0004264C" w:rsidRDefault="0004264C" w:rsidP="0004264C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Pr="00866947" w:rsidRDefault="0004264C" w:rsidP="0004264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669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Other Visiting Professionals (e.g. GPs, Specialist Nurses </w:t>
                      </w:r>
                      <w:proofErr w:type="spellStart"/>
                      <w:r w:rsidRPr="008669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etc</w:t>
                      </w:r>
                      <w:proofErr w:type="spellEnd"/>
                      <w:r w:rsidRPr="008669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) are advised to ensure these steps are followed:</w:t>
                      </w:r>
                    </w:p>
                    <w:p w:rsidR="0004264C" w:rsidRPr="0004264C" w:rsidRDefault="0004264C" w:rsidP="0004264C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Pr="00866947" w:rsidRDefault="0004264C" w:rsidP="008669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66947">
                        <w:rPr>
                          <w:rFonts w:ascii="Arial" w:hAnsi="Arial" w:cs="Arial"/>
                        </w:rPr>
                        <w:t>Can a telephone call, or Near Me session be considered?</w:t>
                      </w:r>
                    </w:p>
                    <w:p w:rsidR="0004264C" w:rsidRPr="0004264C" w:rsidRDefault="0004264C" w:rsidP="0004264C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Pr="00866947" w:rsidRDefault="0004264C" w:rsidP="008669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66947">
                        <w:rPr>
                          <w:rFonts w:ascii="Arial" w:hAnsi="Arial" w:cs="Arial"/>
                        </w:rPr>
                        <w:t>Can you talk to the patient or client from outside?</w:t>
                      </w:r>
                      <w:r w:rsidR="00866947" w:rsidRPr="00866947">
                        <w:rPr>
                          <w:rFonts w:ascii="Arial" w:hAnsi="Arial" w:cs="Arial"/>
                        </w:rPr>
                        <w:t xml:space="preserve"> </w:t>
                      </w:r>
                      <w:r w:rsidRPr="00866947">
                        <w:rPr>
                          <w:rFonts w:ascii="Arial" w:hAnsi="Arial" w:cs="Arial"/>
                        </w:rPr>
                        <w:t>If not, follow the guidance above.</w:t>
                      </w:r>
                    </w:p>
                    <w:p w:rsidR="00866947" w:rsidRPr="0004264C" w:rsidRDefault="00866947" w:rsidP="0004264C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Pr="00866947" w:rsidRDefault="0004264C" w:rsidP="008669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66947">
                        <w:rPr>
                          <w:rFonts w:ascii="Arial" w:hAnsi="Arial" w:cs="Arial"/>
                        </w:rPr>
                        <w:t>Try to follow social distancing where possible.</w:t>
                      </w:r>
                    </w:p>
                    <w:p w:rsidR="00866947" w:rsidRPr="0004264C" w:rsidRDefault="00866947" w:rsidP="0004264C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Pr="00866947" w:rsidRDefault="0004264C" w:rsidP="008669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866947">
                        <w:rPr>
                          <w:rFonts w:ascii="Arial" w:hAnsi="Arial" w:cs="Arial"/>
                        </w:rPr>
                        <w:t>Practice strict hand hygiene as per National Infection Prevention and Control manual.</w:t>
                      </w:r>
                    </w:p>
                    <w:p w:rsidR="0004264C" w:rsidRPr="0004264C" w:rsidRDefault="0004264C" w:rsidP="000426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04264C" w:rsidP="00C504A8">
      <w:pPr>
        <w:shd w:val="clear" w:color="auto" w:fill="FF00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80CC" wp14:editId="7D1806C5">
                <wp:simplePos x="0" y="0"/>
                <wp:positionH relativeFrom="column">
                  <wp:posOffset>200025</wp:posOffset>
                </wp:positionH>
                <wp:positionV relativeFrom="paragraph">
                  <wp:posOffset>56515</wp:posOffset>
                </wp:positionV>
                <wp:extent cx="5257800" cy="7953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When to replace your mask:</w:t>
                            </w: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4D1F" w:rsidRPr="00D6402F" w:rsidRDefault="002E4D1F" w:rsidP="002E4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4D1F" w:rsidRDefault="002E4D1F" w:rsidP="002E4D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076B2">
                              <w:rPr>
                                <w:rFonts w:ascii="Arial" w:hAnsi="Arial" w:cs="Arial"/>
                              </w:rPr>
                              <w:t>If your mask becomes wet or soiled, or is no longer fitting</w:t>
                            </w:r>
                          </w:p>
                          <w:p w:rsidR="000B4644" w:rsidRPr="000B4644" w:rsidRDefault="000B4644" w:rsidP="000B46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4644" w:rsidRPr="000B4644" w:rsidRDefault="000B4644" w:rsidP="000B464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</w:t>
                            </w:r>
                            <w:r w:rsidRPr="00101B60">
                              <w:rPr>
                                <w:rFonts w:ascii="Arial" w:hAnsi="Arial" w:cs="Arial"/>
                              </w:rPr>
                              <w:t xml:space="preserve">must undertake hand hygiene after removing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Pr="00101B60">
                              <w:rPr>
                                <w:rFonts w:ascii="Arial" w:hAnsi="Arial" w:cs="Arial"/>
                              </w:rPr>
                              <w:t>mask and before applying a new one</w:t>
                            </w:r>
                          </w:p>
                          <w:p w:rsidR="002E4D1F" w:rsidRPr="000076B2" w:rsidRDefault="002E4D1F" w:rsidP="002E4D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4D1F" w:rsidRDefault="002E4D1F" w:rsidP="002E4D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95C48">
                              <w:rPr>
                                <w:rFonts w:ascii="Arial" w:hAnsi="Arial" w:cs="Arial"/>
                              </w:rPr>
                              <w:t xml:space="preserve">If you leave the clinical area (or client/patient’s house) - </w:t>
                            </w:r>
                          </w:p>
                          <w:p w:rsidR="002E4D1F" w:rsidRPr="00595C48" w:rsidRDefault="002E4D1F" w:rsidP="002E4D1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4D1F" w:rsidRPr="00595C48" w:rsidRDefault="002E4D1F" w:rsidP="002E4D1F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4D1F" w:rsidRPr="00595C48" w:rsidRDefault="002E4D1F" w:rsidP="002E4D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701" w:hanging="567"/>
                              <w:rPr>
                                <w:rFonts w:ascii="Arial" w:hAnsi="Arial" w:cs="Arial"/>
                              </w:rPr>
                            </w:pPr>
                            <w:r w:rsidRPr="00595C48">
                              <w:rPr>
                                <w:rFonts w:ascii="Arial" w:hAnsi="Arial" w:cs="Arial"/>
                              </w:rPr>
                              <w:t>Discard it, by placing it within a plastic bag with all other PPE and clinical waste</w:t>
                            </w:r>
                          </w:p>
                          <w:p w:rsidR="002E4D1F" w:rsidRPr="000076B2" w:rsidRDefault="002E4D1F" w:rsidP="002E4D1F">
                            <w:pPr>
                              <w:ind w:left="1701" w:hanging="56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4D1F" w:rsidRDefault="002E4D1F" w:rsidP="002E4D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701" w:hanging="567"/>
                              <w:rPr>
                                <w:rFonts w:ascii="Arial" w:hAnsi="Arial" w:cs="Arial"/>
                              </w:rPr>
                            </w:pPr>
                            <w:r w:rsidRPr="000076B2">
                              <w:rPr>
                                <w:rFonts w:ascii="Arial" w:hAnsi="Arial" w:cs="Arial"/>
                              </w:rPr>
                              <w:t>Advise that this bag should be kept for 72 hours before placing into the household waste; this is to reduce any virus which may be on the surfaces</w:t>
                            </w:r>
                          </w:p>
                          <w:p w:rsidR="002E4D1F" w:rsidRPr="000076B2" w:rsidRDefault="002E4D1F" w:rsidP="002E4D1F">
                            <w:pPr>
                              <w:ind w:left="1701" w:hanging="56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E4D1F" w:rsidRPr="000076B2" w:rsidRDefault="002E4D1F" w:rsidP="002E4D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701" w:hanging="567"/>
                              <w:rPr>
                                <w:rFonts w:ascii="Arial" w:hAnsi="Arial" w:cs="Arial"/>
                              </w:rPr>
                            </w:pPr>
                            <w:r w:rsidRPr="000076B2">
                              <w:rPr>
                                <w:rFonts w:ascii="Arial" w:hAnsi="Arial" w:cs="Arial"/>
                              </w:rPr>
                              <w:t>Don’t put it in your pocket for later!</w:t>
                            </w: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Guidance, Posters and Learning Materials </w:t>
                            </w: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</w:rPr>
                              <w:t>If you need help:</w:t>
                            </w: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</w:rPr>
                              <w:t>Please contact your line manager for practical issues regarding sourcing PPE.</w:t>
                            </w: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</w:rPr>
                              <w:t xml:space="preserve">If you require infection control advice please email the following address with your question: </w:t>
                            </w:r>
                            <w:hyperlink r:id="rId8" w:history="1">
                              <w:r w:rsidRPr="00BD060C">
                                <w:rPr>
                                  <w:rStyle w:val="Hyperlink"/>
                                  <w:rFonts w:ascii="Arial" w:hAnsi="Arial" w:cs="Arial"/>
                                </w:rPr>
                                <w:t>high-uhb.infectionpreventionandcontrolteam@nhs.net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640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</w:rPr>
                              <w:t xml:space="preserve">Please ensure you follow your </w:t>
                            </w:r>
                            <w:proofErr w:type="gramStart"/>
                            <w:r w:rsidRPr="00D6402F">
                              <w:rPr>
                                <w:rFonts w:ascii="Arial" w:hAnsi="Arial" w:cs="Arial"/>
                              </w:rPr>
                              <w:t>employers</w:t>
                            </w:r>
                            <w:proofErr w:type="gramEnd"/>
                            <w:r w:rsidRPr="00D6402F">
                              <w:rPr>
                                <w:rFonts w:ascii="Arial" w:hAnsi="Arial" w:cs="Arial"/>
                              </w:rPr>
                              <w:t xml:space="preserve"> guidance regarding occupational health, health &amp; safety, waste disposal and procurement.</w:t>
                            </w:r>
                          </w:p>
                          <w:p w:rsidR="00D6402F" w:rsidRP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</w:rPr>
                              <w:t xml:space="preserve">NHS Highland Occupational Health: </w:t>
                            </w:r>
                            <w:hyperlink r:id="rId9" w:history="1">
                              <w:r w:rsidR="000076B2" w:rsidRPr="00BD060C">
                                <w:rPr>
                                  <w:rStyle w:val="Hyperlink"/>
                                  <w:rFonts w:ascii="Arial" w:hAnsi="Arial" w:cs="Arial"/>
                                </w:rPr>
                                <w:t>high-uhb.OHAdmin@nhs.net</w:t>
                              </w:r>
                            </w:hyperlink>
                            <w:r w:rsidR="000076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076B2" w:rsidRPr="00D6402F" w:rsidRDefault="000076B2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264C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02F">
                              <w:rPr>
                                <w:rFonts w:ascii="Arial" w:hAnsi="Arial" w:cs="Arial"/>
                              </w:rPr>
                              <w:t xml:space="preserve">Highland Council Occupational Health: </w:t>
                            </w:r>
                            <w:hyperlink r:id="rId10" w:history="1">
                              <w:r w:rsidR="000076B2" w:rsidRPr="00BD060C">
                                <w:rPr>
                                  <w:rStyle w:val="Hyperlink"/>
                                  <w:rFonts w:ascii="Arial" w:hAnsi="Arial" w:cs="Arial"/>
                                </w:rPr>
                                <w:t>Occupational.HealthReferral@highland.gov.uk</w:t>
                              </w:r>
                            </w:hyperlink>
                            <w:r w:rsidR="000076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076B2" w:rsidRDefault="000076B2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402F" w:rsidRPr="0004264C" w:rsidRDefault="00D6402F" w:rsidP="00D640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Argyll and </w:t>
                            </w:r>
                            <w:r w:rsidR="000076B2">
                              <w:rPr>
                                <w:rFonts w:ascii="Arial" w:hAnsi="Arial" w:cs="Arial"/>
                              </w:rPr>
                              <w:t>Bute Council Occupational Health: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4.45pt;width:414pt;height:6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">
                <v:textbox>
                  <w:txbxContent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6402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When to replace your mask:</w:t>
                      </w: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2E4D1F" w:rsidRPr="00D6402F" w:rsidRDefault="002E4D1F" w:rsidP="002E4D1F">
                      <w:pPr>
                        <w:rPr>
                          <w:rFonts w:ascii="Arial" w:hAnsi="Arial" w:cs="Arial"/>
                        </w:rPr>
                      </w:pPr>
                    </w:p>
                    <w:p w:rsidR="002E4D1F" w:rsidRDefault="002E4D1F" w:rsidP="002E4D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0076B2">
                        <w:rPr>
                          <w:rFonts w:ascii="Arial" w:hAnsi="Arial" w:cs="Arial"/>
                        </w:rPr>
                        <w:t>If your mask becomes wet or soiled, or is no longer fitting</w:t>
                      </w:r>
                    </w:p>
                    <w:p w:rsidR="000B4644" w:rsidRPr="000B4644" w:rsidRDefault="000B4644" w:rsidP="000B4644">
                      <w:pPr>
                        <w:rPr>
                          <w:rFonts w:ascii="Arial" w:hAnsi="Arial" w:cs="Arial"/>
                        </w:rPr>
                      </w:pPr>
                    </w:p>
                    <w:p w:rsidR="000B4644" w:rsidRPr="000B4644" w:rsidRDefault="000B4644" w:rsidP="000B464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You </w:t>
                      </w:r>
                      <w:r w:rsidRPr="00101B60">
                        <w:rPr>
                          <w:rFonts w:ascii="Arial" w:hAnsi="Arial" w:cs="Arial"/>
                        </w:rPr>
                        <w:t xml:space="preserve">must undertake hand hygiene after removing </w:t>
                      </w:r>
                      <w:r>
                        <w:rPr>
                          <w:rFonts w:ascii="Arial" w:hAnsi="Arial" w:cs="Arial"/>
                        </w:rPr>
                        <w:t xml:space="preserve">your </w:t>
                      </w:r>
                      <w:r w:rsidRPr="00101B60">
                        <w:rPr>
                          <w:rFonts w:ascii="Arial" w:hAnsi="Arial" w:cs="Arial"/>
                        </w:rPr>
                        <w:t xml:space="preserve">mask and before applying a new </w:t>
                      </w:r>
                      <w:r w:rsidRPr="00101B60">
                        <w:rPr>
                          <w:rFonts w:ascii="Arial" w:hAnsi="Arial" w:cs="Arial"/>
                        </w:rPr>
                        <w:t>one</w:t>
                      </w:r>
                      <w:bookmarkStart w:id="1" w:name="_GoBack"/>
                      <w:bookmarkEnd w:id="1"/>
                    </w:p>
                    <w:p w:rsidR="002E4D1F" w:rsidRPr="000076B2" w:rsidRDefault="002E4D1F" w:rsidP="002E4D1F">
                      <w:pPr>
                        <w:rPr>
                          <w:rFonts w:ascii="Arial" w:hAnsi="Arial" w:cs="Arial"/>
                        </w:rPr>
                      </w:pPr>
                    </w:p>
                    <w:p w:rsidR="002E4D1F" w:rsidRDefault="002E4D1F" w:rsidP="002E4D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595C48">
                        <w:rPr>
                          <w:rFonts w:ascii="Arial" w:hAnsi="Arial" w:cs="Arial"/>
                        </w:rPr>
                        <w:t xml:space="preserve">If you leave the clinical area (or client/patient’s house) - </w:t>
                      </w:r>
                    </w:p>
                    <w:p w:rsidR="002E4D1F" w:rsidRPr="00595C48" w:rsidRDefault="002E4D1F" w:rsidP="002E4D1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2E4D1F" w:rsidRPr="00595C48" w:rsidRDefault="002E4D1F" w:rsidP="002E4D1F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:rsidR="002E4D1F" w:rsidRPr="00595C48" w:rsidRDefault="002E4D1F" w:rsidP="002E4D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701" w:hanging="567"/>
                        <w:rPr>
                          <w:rFonts w:ascii="Arial" w:hAnsi="Arial" w:cs="Arial"/>
                        </w:rPr>
                      </w:pPr>
                      <w:r w:rsidRPr="00595C48">
                        <w:rPr>
                          <w:rFonts w:ascii="Arial" w:hAnsi="Arial" w:cs="Arial"/>
                        </w:rPr>
                        <w:t>Discard it, by placing it within a plastic bag with all other PPE and clinical waste</w:t>
                      </w:r>
                    </w:p>
                    <w:p w:rsidR="002E4D1F" w:rsidRPr="000076B2" w:rsidRDefault="002E4D1F" w:rsidP="002E4D1F">
                      <w:pPr>
                        <w:ind w:left="1701" w:hanging="567"/>
                        <w:rPr>
                          <w:rFonts w:ascii="Arial" w:hAnsi="Arial" w:cs="Arial"/>
                        </w:rPr>
                      </w:pPr>
                    </w:p>
                    <w:p w:rsidR="002E4D1F" w:rsidRDefault="002E4D1F" w:rsidP="002E4D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701" w:hanging="567"/>
                        <w:rPr>
                          <w:rFonts w:ascii="Arial" w:hAnsi="Arial" w:cs="Arial"/>
                        </w:rPr>
                      </w:pPr>
                      <w:r w:rsidRPr="000076B2">
                        <w:rPr>
                          <w:rFonts w:ascii="Arial" w:hAnsi="Arial" w:cs="Arial"/>
                        </w:rPr>
                        <w:t>Advise that this bag should be kept for 72 hours before placing into the household waste; this is to reduce any virus which may be on the surfaces</w:t>
                      </w:r>
                    </w:p>
                    <w:p w:rsidR="002E4D1F" w:rsidRPr="000076B2" w:rsidRDefault="002E4D1F" w:rsidP="002E4D1F">
                      <w:pPr>
                        <w:ind w:left="1701" w:hanging="567"/>
                        <w:rPr>
                          <w:rFonts w:ascii="Arial" w:hAnsi="Arial" w:cs="Arial"/>
                        </w:rPr>
                      </w:pPr>
                    </w:p>
                    <w:p w:rsidR="002E4D1F" w:rsidRPr="000076B2" w:rsidRDefault="002E4D1F" w:rsidP="002E4D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701" w:hanging="567"/>
                        <w:rPr>
                          <w:rFonts w:ascii="Arial" w:hAnsi="Arial" w:cs="Arial"/>
                        </w:rPr>
                      </w:pPr>
                      <w:r w:rsidRPr="000076B2">
                        <w:rPr>
                          <w:rFonts w:ascii="Arial" w:hAnsi="Arial" w:cs="Arial"/>
                        </w:rPr>
                        <w:t>Don’t put it in your pocket for later!</w:t>
                      </w: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6402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Guidance, Posters and Learning Materials </w:t>
                      </w: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  <w:r w:rsidRPr="00D6402F">
                        <w:rPr>
                          <w:rFonts w:ascii="Arial" w:hAnsi="Arial" w:cs="Arial"/>
                        </w:rPr>
                        <w:t>If you need help:</w:t>
                      </w: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  <w:r w:rsidRPr="00D6402F">
                        <w:rPr>
                          <w:rFonts w:ascii="Arial" w:hAnsi="Arial" w:cs="Arial"/>
                        </w:rPr>
                        <w:t>Please contact your line manager for practical issues regarding sourcing PPE.</w:t>
                      </w: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  <w:r w:rsidRPr="00D6402F">
                        <w:rPr>
                          <w:rFonts w:ascii="Arial" w:hAnsi="Arial" w:cs="Arial"/>
                        </w:rPr>
                        <w:t xml:space="preserve">If you require infection control advice please email the following address with your question: </w:t>
                      </w:r>
                      <w:hyperlink r:id="rId11" w:history="1">
                        <w:r w:rsidRPr="00BD060C">
                          <w:rPr>
                            <w:rStyle w:val="Hyperlink"/>
                            <w:rFonts w:ascii="Arial" w:hAnsi="Arial" w:cs="Arial"/>
                          </w:rPr>
                          <w:t>high-uhb.infectionpreventionandcontrolteam@nhs.net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6402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  <w:r w:rsidRPr="00D6402F">
                        <w:rPr>
                          <w:rFonts w:ascii="Arial" w:hAnsi="Arial" w:cs="Arial"/>
                        </w:rPr>
                        <w:t xml:space="preserve">Please ensure you follow your </w:t>
                      </w:r>
                      <w:proofErr w:type="gramStart"/>
                      <w:r w:rsidRPr="00D6402F">
                        <w:rPr>
                          <w:rFonts w:ascii="Arial" w:hAnsi="Arial" w:cs="Arial"/>
                        </w:rPr>
                        <w:t>employers</w:t>
                      </w:r>
                      <w:proofErr w:type="gramEnd"/>
                      <w:r w:rsidRPr="00D6402F">
                        <w:rPr>
                          <w:rFonts w:ascii="Arial" w:hAnsi="Arial" w:cs="Arial"/>
                        </w:rPr>
                        <w:t xml:space="preserve"> guidance regarding occupational health, health &amp; safety, waste disposal and procurement.</w:t>
                      </w:r>
                    </w:p>
                    <w:p w:rsidR="00D6402F" w:rsidRP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Default="00D6402F" w:rsidP="00D6402F">
                      <w:pPr>
                        <w:rPr>
                          <w:rFonts w:ascii="Arial" w:hAnsi="Arial" w:cs="Arial"/>
                        </w:rPr>
                      </w:pPr>
                      <w:r w:rsidRPr="00D6402F">
                        <w:rPr>
                          <w:rFonts w:ascii="Arial" w:hAnsi="Arial" w:cs="Arial"/>
                        </w:rPr>
                        <w:t xml:space="preserve">NHS Highland Occupational Health: </w:t>
                      </w:r>
                      <w:hyperlink r:id="rId12" w:history="1">
                        <w:r w:rsidR="000076B2" w:rsidRPr="00BD060C">
                          <w:rPr>
                            <w:rStyle w:val="Hyperlink"/>
                            <w:rFonts w:ascii="Arial" w:hAnsi="Arial" w:cs="Arial"/>
                          </w:rPr>
                          <w:t>high-uhb.OHAdmin@nhs.net</w:t>
                        </w:r>
                      </w:hyperlink>
                      <w:r w:rsidR="000076B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076B2" w:rsidRPr="00D6402F" w:rsidRDefault="000076B2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04264C" w:rsidRDefault="00D6402F" w:rsidP="00D6402F">
                      <w:pPr>
                        <w:rPr>
                          <w:rFonts w:ascii="Arial" w:hAnsi="Arial" w:cs="Arial"/>
                        </w:rPr>
                      </w:pPr>
                      <w:r w:rsidRPr="00D6402F">
                        <w:rPr>
                          <w:rFonts w:ascii="Arial" w:hAnsi="Arial" w:cs="Arial"/>
                        </w:rPr>
                        <w:t xml:space="preserve">Highland Council Occupational Health: </w:t>
                      </w:r>
                      <w:hyperlink r:id="rId13" w:history="1">
                        <w:r w:rsidR="000076B2" w:rsidRPr="00BD060C">
                          <w:rPr>
                            <w:rStyle w:val="Hyperlink"/>
                            <w:rFonts w:ascii="Arial" w:hAnsi="Arial" w:cs="Arial"/>
                          </w:rPr>
                          <w:t>Occupational.HealthReferral@highland.gov.uk</w:t>
                        </w:r>
                      </w:hyperlink>
                      <w:r w:rsidR="000076B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076B2" w:rsidRDefault="000076B2" w:rsidP="00D6402F">
                      <w:pPr>
                        <w:rPr>
                          <w:rFonts w:ascii="Arial" w:hAnsi="Arial" w:cs="Arial"/>
                        </w:rPr>
                      </w:pPr>
                    </w:p>
                    <w:p w:rsidR="00D6402F" w:rsidRPr="0004264C" w:rsidRDefault="00D6402F" w:rsidP="00D640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Argyll and </w:t>
                      </w:r>
                      <w:proofErr w:type="spellStart"/>
                      <w:r w:rsidR="000076B2">
                        <w:rPr>
                          <w:rFonts w:ascii="Arial" w:hAnsi="Arial" w:cs="Arial"/>
                        </w:rPr>
                        <w:t>Bute</w:t>
                      </w:r>
                      <w:proofErr w:type="spellEnd"/>
                      <w:r w:rsidR="000076B2">
                        <w:rPr>
                          <w:rFonts w:ascii="Arial" w:hAnsi="Arial" w:cs="Arial"/>
                        </w:rPr>
                        <w:t xml:space="preserve"> Council Occupational Health: xxx</w:t>
                      </w:r>
                    </w:p>
                  </w:txbxContent>
                </v:textbox>
              </v:shape>
            </w:pict>
          </mc:Fallback>
        </mc:AlternateContent>
      </w: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p w:rsidR="00BC5B52" w:rsidRDefault="00BC5B52" w:rsidP="00C504A8">
      <w:pPr>
        <w:shd w:val="clear" w:color="auto" w:fill="FF0000"/>
      </w:pPr>
    </w:p>
    <w:sectPr w:rsidR="00BC5B52" w:rsidSect="00BC5B52">
      <w:headerReference w:type="default" r:id="rId14"/>
      <w:pgSz w:w="11906" w:h="16838"/>
      <w:pgMar w:top="1440" w:right="1440" w:bottom="1440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B2" w:rsidRDefault="00516DB2" w:rsidP="00C504A8">
      <w:r>
        <w:separator/>
      </w:r>
    </w:p>
  </w:endnote>
  <w:endnote w:type="continuationSeparator" w:id="0">
    <w:p w:rsidR="00516DB2" w:rsidRDefault="00516DB2" w:rsidP="00C5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B2" w:rsidRDefault="00516DB2" w:rsidP="00C504A8">
      <w:r>
        <w:separator/>
      </w:r>
    </w:p>
  </w:footnote>
  <w:footnote w:type="continuationSeparator" w:id="0">
    <w:p w:rsidR="00516DB2" w:rsidRDefault="00516DB2" w:rsidP="00C5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A8" w:rsidRPr="00BC5B52" w:rsidRDefault="00BC5B52" w:rsidP="00BC5B52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3CE19" wp14:editId="634669C0">
              <wp:simplePos x="0" y="0"/>
              <wp:positionH relativeFrom="column">
                <wp:posOffset>-9525</wp:posOffset>
              </wp:positionH>
              <wp:positionV relativeFrom="paragraph">
                <wp:posOffset>64770</wp:posOffset>
              </wp:positionV>
              <wp:extent cx="4201159" cy="561339"/>
              <wp:effectExtent l="0" t="0" r="2857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159" cy="561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B52" w:rsidRPr="00083910" w:rsidRDefault="00BC5B52" w:rsidP="00BC5B52">
                          <w:pPr>
                            <w:spacing w:before="88" w:line="506" w:lineRule="exact"/>
                            <w:textAlignment w:val="baseline"/>
                            <w:rPr>
                              <w:rFonts w:ascii="Verdana" w:eastAsia="Verdana" w:hAnsi="Verdana"/>
                              <w:b/>
                              <w:color w:val="000000"/>
                              <w:w w:val="85"/>
                              <w:sz w:val="28"/>
                              <w:szCs w:val="28"/>
                            </w:rPr>
                          </w:pPr>
                          <w:r w:rsidRPr="00083910">
                            <w:rPr>
                              <w:rFonts w:ascii="Verdana" w:eastAsia="Verdana" w:hAnsi="Verdana"/>
                              <w:b/>
                              <w:color w:val="000000"/>
                              <w:w w:val="85"/>
                              <w:sz w:val="28"/>
                              <w:szCs w:val="28"/>
                            </w:rPr>
                            <w:t>Personal Protective Equipment</w:t>
                          </w:r>
                        </w:p>
                        <w:p w:rsidR="00BC5B52" w:rsidRDefault="00BC5B52" w:rsidP="00BC5B52">
                          <w:r w:rsidRPr="00083910">
                            <w:rPr>
                              <w:rFonts w:ascii="Verdana" w:eastAsia="Verdana" w:hAnsi="Verdana"/>
                              <w:b/>
                              <w:color w:val="000000"/>
                              <w:w w:val="85"/>
                              <w:sz w:val="28"/>
                              <w:szCs w:val="28"/>
                            </w:rPr>
                            <w:t>For Nursing and AHP Community Health</w:t>
                          </w:r>
                          <w:r>
                            <w:rPr>
                              <w:rFonts w:ascii="Verdana" w:eastAsia="Verdana" w:hAnsi="Verdana"/>
                              <w:b/>
                              <w:color w:val="000000"/>
                              <w:w w:val="85"/>
                              <w:sz w:val="41"/>
                            </w:rPr>
                            <w:t xml:space="preserve"> </w:t>
                          </w:r>
                          <w:r w:rsidRPr="00083910">
                            <w:rPr>
                              <w:rFonts w:ascii="Verdana" w:eastAsia="Verdana" w:hAnsi="Verdana"/>
                              <w:b/>
                              <w:color w:val="000000"/>
                              <w:w w:val="85"/>
                              <w:sz w:val="28"/>
                              <w:szCs w:val="28"/>
                            </w:rPr>
                            <w:t>Staff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75pt;margin-top:5.1pt;width:330.8pt;height:4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">
              <v:textbox style="mso-fit-shape-to-text:t">
                <w:txbxContent>
                  <w:p w:rsidR="00BC5B52" w:rsidRPr="00083910" w:rsidRDefault="00BC5B52" w:rsidP="00BC5B52">
                    <w:pPr>
                      <w:spacing w:before="88" w:line="506" w:lineRule="exact"/>
                      <w:textAlignment w:val="baseline"/>
                      <w:rPr>
                        <w:rFonts w:ascii="Verdana" w:eastAsia="Verdana" w:hAnsi="Verdana"/>
                        <w:b/>
                        <w:color w:val="000000"/>
                        <w:w w:val="85"/>
                        <w:sz w:val="28"/>
                        <w:szCs w:val="28"/>
                      </w:rPr>
                    </w:pPr>
                    <w:r w:rsidRPr="00083910">
                      <w:rPr>
                        <w:rFonts w:ascii="Verdana" w:eastAsia="Verdana" w:hAnsi="Verdana"/>
                        <w:b/>
                        <w:color w:val="000000"/>
                        <w:w w:val="85"/>
                        <w:sz w:val="28"/>
                        <w:szCs w:val="28"/>
                      </w:rPr>
                      <w:t>Personal Protective Equipment</w:t>
                    </w:r>
                  </w:p>
                  <w:p w:rsidR="00BC5B52" w:rsidRDefault="00BC5B52" w:rsidP="00BC5B52">
                    <w:r w:rsidRPr="00083910">
                      <w:rPr>
                        <w:rFonts w:ascii="Verdana" w:eastAsia="Verdana" w:hAnsi="Verdana"/>
                        <w:b/>
                        <w:color w:val="000000"/>
                        <w:w w:val="85"/>
                        <w:sz w:val="28"/>
                        <w:szCs w:val="28"/>
                      </w:rPr>
                      <w:t>For Nursing and AHP Community Health</w:t>
                    </w:r>
                    <w:r>
                      <w:rPr>
                        <w:rFonts w:ascii="Verdana" w:eastAsia="Verdana" w:hAnsi="Verdana"/>
                        <w:b/>
                        <w:color w:val="000000"/>
                        <w:w w:val="85"/>
                        <w:sz w:val="41"/>
                      </w:rPr>
                      <w:t xml:space="preserve"> </w:t>
                    </w:r>
                    <w:r w:rsidRPr="00083910">
                      <w:rPr>
                        <w:rFonts w:ascii="Verdana" w:eastAsia="Verdana" w:hAnsi="Verdana"/>
                        <w:b/>
                        <w:color w:val="000000"/>
                        <w:w w:val="85"/>
                        <w:sz w:val="28"/>
                        <w:szCs w:val="28"/>
                      </w:rPr>
                      <w:t>Staff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F53CE55" wp14:editId="6D1F55B6">
          <wp:extent cx="933450" cy="933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137" cy="93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693"/>
    <w:multiLevelType w:val="hybridMultilevel"/>
    <w:tmpl w:val="A7085612"/>
    <w:lvl w:ilvl="0" w:tplc="E33624F2">
      <w:numFmt w:val="bullet"/>
      <w:lvlText w:val="•"/>
      <w:lvlJc w:val="left"/>
      <w:pPr>
        <w:ind w:left="144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C5418C"/>
    <w:multiLevelType w:val="hybridMultilevel"/>
    <w:tmpl w:val="CB96DA82"/>
    <w:lvl w:ilvl="0" w:tplc="E33624F2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BE8"/>
    <w:multiLevelType w:val="hybridMultilevel"/>
    <w:tmpl w:val="DD32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D47AD"/>
    <w:multiLevelType w:val="hybridMultilevel"/>
    <w:tmpl w:val="0406A45E"/>
    <w:lvl w:ilvl="0" w:tplc="E33624F2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1255"/>
    <w:multiLevelType w:val="hybridMultilevel"/>
    <w:tmpl w:val="E0FA6144"/>
    <w:lvl w:ilvl="0" w:tplc="E33624F2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8394B"/>
    <w:multiLevelType w:val="hybridMultilevel"/>
    <w:tmpl w:val="5D1EC7D2"/>
    <w:lvl w:ilvl="0" w:tplc="E33624F2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1E0F"/>
    <w:multiLevelType w:val="hybridMultilevel"/>
    <w:tmpl w:val="AE72CBFC"/>
    <w:lvl w:ilvl="0" w:tplc="E33624F2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F3930"/>
    <w:multiLevelType w:val="hybridMultilevel"/>
    <w:tmpl w:val="5F406D56"/>
    <w:lvl w:ilvl="0" w:tplc="E33624F2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33279"/>
    <w:multiLevelType w:val="hybridMultilevel"/>
    <w:tmpl w:val="F6721A2C"/>
    <w:lvl w:ilvl="0" w:tplc="E33624F2">
      <w:numFmt w:val="bullet"/>
      <w:lvlText w:val="•"/>
      <w:lvlJc w:val="left"/>
      <w:pPr>
        <w:ind w:left="1080" w:hanging="72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763E2"/>
    <w:multiLevelType w:val="hybridMultilevel"/>
    <w:tmpl w:val="50DC9950"/>
    <w:lvl w:ilvl="0" w:tplc="56345CA0">
      <w:numFmt w:val="bullet"/>
      <w:lvlText w:val="·"/>
      <w:lvlJc w:val="left"/>
      <w:pPr>
        <w:ind w:left="1080" w:hanging="720"/>
      </w:pPr>
      <w:rPr>
        <w:rFonts w:ascii="Tahoma" w:eastAsia="PMingLiU" w:hAnsi="Tahoma" w:cs="Tahoma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EC"/>
    <w:rsid w:val="000076B2"/>
    <w:rsid w:val="0004264C"/>
    <w:rsid w:val="000B4644"/>
    <w:rsid w:val="00207109"/>
    <w:rsid w:val="002E4D1F"/>
    <w:rsid w:val="00516DB2"/>
    <w:rsid w:val="0060343B"/>
    <w:rsid w:val="006275EC"/>
    <w:rsid w:val="006E7213"/>
    <w:rsid w:val="00866947"/>
    <w:rsid w:val="008D01EA"/>
    <w:rsid w:val="00BC5B52"/>
    <w:rsid w:val="00BF3F2F"/>
    <w:rsid w:val="00C504A8"/>
    <w:rsid w:val="00C65E43"/>
    <w:rsid w:val="00D6402F"/>
    <w:rsid w:val="00E66ED5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A8"/>
  </w:style>
  <w:style w:type="paragraph" w:styleId="Footer">
    <w:name w:val="footer"/>
    <w:basedOn w:val="Normal"/>
    <w:link w:val="FooterChar"/>
    <w:uiPriority w:val="99"/>
    <w:unhideWhenUsed/>
    <w:rsid w:val="00C5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A8"/>
  </w:style>
  <w:style w:type="paragraph" w:styleId="ListParagraph">
    <w:name w:val="List Paragraph"/>
    <w:basedOn w:val="Normal"/>
    <w:uiPriority w:val="34"/>
    <w:qFormat/>
    <w:rsid w:val="00C50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4A8"/>
  </w:style>
  <w:style w:type="paragraph" w:styleId="Footer">
    <w:name w:val="footer"/>
    <w:basedOn w:val="Normal"/>
    <w:link w:val="FooterChar"/>
    <w:uiPriority w:val="99"/>
    <w:unhideWhenUsed/>
    <w:rsid w:val="00C5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4A8"/>
  </w:style>
  <w:style w:type="paragraph" w:styleId="ListParagraph">
    <w:name w:val="List Paragraph"/>
    <w:basedOn w:val="Normal"/>
    <w:uiPriority w:val="34"/>
    <w:qFormat/>
    <w:rsid w:val="00C50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-uhb.infectionpreventionandcontrolteam@nhs.net" TargetMode="External"/><Relationship Id="rId13" Type="http://schemas.openxmlformats.org/officeDocument/2006/relationships/hyperlink" Target="mailto:Occupational.HealthReferral@highland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igh-uhb.OHAdmin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gh-uhb.infectionpreventionandcontrolteam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cupational.HealthReferral@high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-uhb.OHAdmin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Greig</dc:creator>
  <cp:lastModifiedBy>Adam Palmer</cp:lastModifiedBy>
  <cp:revision>2</cp:revision>
  <dcterms:created xsi:type="dcterms:W3CDTF">2020-04-13T08:35:00Z</dcterms:created>
  <dcterms:modified xsi:type="dcterms:W3CDTF">2020-04-13T08:35:00Z</dcterms:modified>
</cp:coreProperties>
</file>